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BCCA7" w14:textId="0894CB84" w:rsidR="008C090C" w:rsidRDefault="00522B87">
      <w:r w:rsidRPr="00522B87">
        <w:drawing>
          <wp:inline distT="0" distB="0" distL="0" distR="0" wp14:anchorId="4F504E5C" wp14:editId="5C7270C0">
            <wp:extent cx="5782733" cy="6969984"/>
            <wp:effectExtent l="0" t="0" r="8890" b="2540"/>
            <wp:docPr id="432994625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994625" name="Picture 1" descr="A close-up of a card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91949" cy="6981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C09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B87"/>
    <w:rsid w:val="00286F8A"/>
    <w:rsid w:val="00292380"/>
    <w:rsid w:val="00522B87"/>
    <w:rsid w:val="008C0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11135"/>
  <w15:chartTrackingRefBased/>
  <w15:docId w15:val="{6F01DEA1-DF20-4B9B-9EAC-DE8E21A40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2B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2B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2B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2B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2B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2B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2B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2B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2B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2B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2B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2B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2B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2B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2B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2B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2B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2B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2B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2B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2B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2B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2B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2B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2B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2B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2B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2B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2B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Hasse Ged - NW-CU</dc:creator>
  <cp:keywords/>
  <dc:description/>
  <cp:lastModifiedBy>Hasse Ged - NW-CU</cp:lastModifiedBy>
  <cp:revision>1</cp:revision>
  <dcterms:created xsi:type="dcterms:W3CDTF">2026-07-11T21:14:00Z</dcterms:created>
  <dcterms:modified xsi:type="dcterms:W3CDTF">2026-07-11T21:15:00Z</dcterms:modified>
</cp:coreProperties>
</file>