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</w:pPr>
      <w:r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drawing xmlns:a="http://schemas.openxmlformats.org/drawingml/2006/main">
          <wp:inline distT="0" distB="0" distL="0" distR="0">
            <wp:extent cx="1981200" cy="1143000"/>
            <wp:effectExtent l="0" t="0" r="0" b="0"/>
            <wp:docPr id="1073741825" name="officeArt object" descr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6.png" descr="image6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1430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</w:pPr>
      <w:r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w:drawing xmlns:a="http://schemas.openxmlformats.org/drawingml/2006/main">
          <wp:inline distT="0" distB="0" distL="0" distR="0">
            <wp:extent cx="1981200" cy="296546"/>
            <wp:effectExtent l="0" t="0" r="0" b="0"/>
            <wp:docPr id="1073741826" name="officeArt object" descr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7.png" descr="image7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9654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</w:pPr>
    </w:p>
    <w:p>
      <w:pPr>
        <w:pStyle w:val="Normal.0"/>
        <w:jc w:val="left"/>
        <w:rPr>
          <w:sz w:val="34"/>
          <w:szCs w:val="34"/>
        </w:rPr>
      </w:pPr>
      <w:r>
        <w:rPr>
          <w:sz w:val="34"/>
          <w:szCs w:val="34"/>
          <w:rtl w:val="0"/>
          <w:lang w:val="en-US"/>
        </w:rPr>
        <w:t>STONECOT NHW</w:t>
      </w:r>
    </w:p>
    <w:p>
      <w:pPr>
        <w:pStyle w:val="Normal.0"/>
        <w:jc w:val="left"/>
        <w:rPr>
          <w:sz w:val="34"/>
          <w:szCs w:val="34"/>
        </w:rPr>
      </w:pPr>
      <w:r>
        <w:rPr>
          <w:sz w:val="34"/>
          <w:szCs w:val="34"/>
          <w:rtl w:val="0"/>
          <w:lang w:val="en-US"/>
        </w:rPr>
        <w:t>COMMUNITY AND AGM MEETING</w:t>
      </w:r>
    </w:p>
    <w:p>
      <w:pPr>
        <w:pStyle w:val="Normal.0"/>
        <w:jc w:val="left"/>
      </w:pPr>
    </w:p>
    <w:p>
      <w:pPr>
        <w:pStyle w:val="Normal.0"/>
        <w:jc w:val="left"/>
        <w:rPr>
          <w:sz w:val="32"/>
          <w:szCs w:val="32"/>
        </w:rPr>
      </w:pPr>
      <w:r>
        <w:rPr>
          <w:sz w:val="32"/>
          <w:szCs w:val="32"/>
          <w:rtl w:val="0"/>
          <w:lang w:val="en-US"/>
        </w:rPr>
        <w:t>15 OCTOBER 2026, 7.30 PM</w:t>
      </w:r>
    </w:p>
    <w:p>
      <w:pPr>
        <w:pStyle w:val="Normal.0"/>
        <w:jc w:val="left"/>
        <w:rPr>
          <w:sz w:val="32"/>
          <w:szCs w:val="32"/>
        </w:rPr>
      </w:pPr>
      <w:r>
        <w:rPr>
          <w:sz w:val="32"/>
          <w:szCs w:val="32"/>
          <w:rtl w:val="0"/>
          <w:lang w:val="en-US"/>
        </w:rPr>
        <w:t>ST BEDE'S ROOM, ST RAPHAEL</w:t>
      </w:r>
      <w:r>
        <w:rPr>
          <w:sz w:val="32"/>
          <w:szCs w:val="32"/>
          <w:rtl w:val="0"/>
          <w:lang w:val="en-US"/>
        </w:rPr>
        <w:t>’</w:t>
      </w:r>
      <w:r>
        <w:rPr>
          <w:sz w:val="32"/>
          <w:szCs w:val="32"/>
          <w:rtl w:val="0"/>
          <w:lang w:val="en-US"/>
        </w:rPr>
        <w:t>S HOSPICE</w:t>
      </w:r>
    </w:p>
    <w:p>
      <w:pPr>
        <w:pStyle w:val="Normal.0"/>
        <w:jc w:val="left"/>
        <w:rPr>
          <w:sz w:val="36"/>
          <w:szCs w:val="36"/>
          <w:u w:color="000000"/>
          <w14:textOutline w14:w="12700" w14:cap="flat">
            <w14:noFill/>
            <w14:miter w14:lim="400000"/>
          </w14:textOutline>
        </w:rPr>
      </w:pPr>
      <w:r>
        <w:rPr>
          <w:sz w:val="30"/>
          <w:szCs w:val="30"/>
          <w:rtl w:val="0"/>
          <w:lang w:val="en-US"/>
        </w:rPr>
        <w:t xml:space="preserve">Please note Tea/Coffee and Cake from </w:t>
      </w:r>
      <w:r>
        <w:rPr>
          <w:sz w:val="32"/>
          <w:szCs w:val="32"/>
          <w:rtl w:val="0"/>
          <w:lang w:val="en-US"/>
        </w:rPr>
        <w:t>7.00PM</w:t>
      </w:r>
      <w:r>
        <w:rPr>
          <w:sz w:val="36"/>
          <w:szCs w:val="36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 xml:space="preserve"> </w:t>
      </w:r>
    </w:p>
    <w:p>
      <w:pPr>
        <w:pStyle w:val="Normal.0"/>
        <w:jc w:val="left"/>
        <w:rPr>
          <w:sz w:val="36"/>
          <w:szCs w:val="36"/>
          <w:u w:color="000000"/>
          <w14:textOutline w14:w="12700" w14:cap="flat">
            <w14:noFill/>
            <w14:miter w14:lim="400000"/>
          </w14:textOutline>
        </w:rPr>
      </w:pPr>
    </w:p>
    <w:p>
      <w:pPr>
        <w:pStyle w:val="Normal.0"/>
        <w:jc w:val="left"/>
        <w:rPr>
          <w:sz w:val="30"/>
          <w:szCs w:val="30"/>
          <w:u w:color="000000"/>
          <w14:textOutline w14:w="12700" w14:cap="flat">
            <w14:noFill/>
            <w14:miter w14:lim="400000"/>
          </w14:textOutline>
        </w:rPr>
      </w:pPr>
      <w:r>
        <w:rPr>
          <w:rFonts w:ascii="Helvetica Neue" w:hAnsi="Helvetica Neue"/>
          <w:sz w:val="32"/>
          <w:szCs w:val="32"/>
          <w:u w:color="000000"/>
          <w:rtl w:val="0"/>
          <w:lang w:val="en-US"/>
          <w14:textOutline w14:w="12700" w14:cap="flat">
            <w14:noFill/>
            <w14:miter w14:lim="400000"/>
          </w14:textOutline>
        </w:rPr>
        <w:t>AGENDA</w:t>
      </w:r>
    </w:p>
    <w:p>
      <w:pPr>
        <w:pStyle w:val="Normal.0"/>
        <w:jc w:val="left"/>
      </w:pPr>
    </w:p>
    <w:p>
      <w:pPr>
        <w:pStyle w:val="Normal.0"/>
        <w:jc w:val="left"/>
      </w:pPr>
    </w:p>
    <w:p>
      <w:pPr>
        <w:pStyle w:val="Normal.0"/>
        <w:jc w:val="left"/>
        <w:rPr>
          <w:sz w:val="30"/>
          <w:szCs w:val="30"/>
        </w:rPr>
      </w:pPr>
      <w:r>
        <w:rPr>
          <w:sz w:val="30"/>
          <w:szCs w:val="30"/>
          <w:u w:val="single"/>
          <w:rtl w:val="0"/>
          <w:lang w:val="en-US"/>
        </w:rPr>
        <w:t>COMMUNITY MEETING</w:t>
      </w:r>
    </w:p>
    <w:p>
      <w:pPr>
        <w:pStyle w:val="Normal.0"/>
        <w:jc w:val="left"/>
      </w:pPr>
    </w:p>
    <w:p>
      <w:pPr>
        <w:pStyle w:val="Normal.0"/>
        <w:jc w:val="left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1. Welcome and  Apologies for absence</w:t>
      </w:r>
    </w:p>
    <w:p>
      <w:pPr>
        <w:pStyle w:val="Normal.0"/>
        <w:jc w:val="left"/>
        <w:rPr>
          <w:sz w:val="28"/>
          <w:szCs w:val="28"/>
        </w:rPr>
      </w:pPr>
      <w:r>
        <w:rPr>
          <w:rtl w:val="0"/>
          <w:lang w:val="en-US"/>
        </w:rPr>
        <w:t>2.</w:t>
      </w:r>
      <w:r>
        <w:rPr>
          <w:sz w:val="28"/>
          <w:szCs w:val="28"/>
          <w:rtl w:val="0"/>
          <w:lang w:val="en-US"/>
        </w:rPr>
        <w:t xml:space="preserve"> Safer Neighbourhood Team Police Report</w:t>
      </w:r>
    </w:p>
    <w:p>
      <w:pPr>
        <w:pStyle w:val="Normal.0"/>
        <w:jc w:val="left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3. Guest Speaker Kieran Mungroo, Governor HMPS, Head of Operations</w:t>
      </w:r>
    </w:p>
    <w:p>
      <w:pPr>
        <w:pStyle w:val="Normal.0"/>
        <w:jc w:val="left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>4. Ward Councillors update</w:t>
      </w:r>
    </w:p>
    <w:p>
      <w:pPr>
        <w:pStyle w:val="Normal.0"/>
        <w:jc w:val="left"/>
        <w:rPr>
          <w:sz w:val="28"/>
          <w:szCs w:val="28"/>
        </w:rPr>
      </w:pPr>
      <w:r>
        <w:rPr>
          <w:sz w:val="28"/>
          <w:szCs w:val="28"/>
          <w:rtl w:val="0"/>
          <w:lang w:val="en-US"/>
        </w:rPr>
        <w:t xml:space="preserve"> AOB</w:t>
      </w:r>
    </w:p>
    <w:p>
      <w:pPr>
        <w:pStyle w:val="Normal.0"/>
        <w:jc w:val="left"/>
      </w:pPr>
    </w:p>
    <w:p>
      <w:pPr>
        <w:pStyle w:val="Normal.0"/>
        <w:jc w:val="left"/>
        <w:rPr>
          <w:sz w:val="32"/>
          <w:szCs w:val="32"/>
        </w:rPr>
      </w:pPr>
      <w:r>
        <w:rPr>
          <w:sz w:val="32"/>
          <w:szCs w:val="32"/>
          <w:u w:val="single"/>
          <w:rtl w:val="0"/>
          <w:lang w:val="en-US"/>
        </w:rPr>
        <w:t>ANNUAL GENERAL MEETING</w:t>
      </w:r>
    </w:p>
    <w:p>
      <w:pPr>
        <w:pStyle w:val="Normal.0"/>
        <w:jc w:val="left"/>
      </w:pPr>
    </w:p>
    <w:p>
      <w:pPr>
        <w:pStyle w:val="Normal.0"/>
        <w:jc w:val="left"/>
        <w:rPr>
          <w:sz w:val="30"/>
          <w:szCs w:val="30"/>
        </w:rPr>
      </w:pPr>
      <w:r>
        <w:rPr>
          <w:sz w:val="30"/>
          <w:szCs w:val="30"/>
          <w:rtl w:val="0"/>
          <w:lang w:val="en-US"/>
        </w:rPr>
        <w:t>1. Chair</w:t>
      </w:r>
      <w:r>
        <w:rPr>
          <w:sz w:val="30"/>
          <w:szCs w:val="30"/>
          <w:rtl w:val="0"/>
          <w:lang w:val="en-US"/>
        </w:rPr>
        <w:t>’</w:t>
      </w:r>
      <w:r>
        <w:rPr>
          <w:sz w:val="30"/>
          <w:szCs w:val="30"/>
          <w:rtl w:val="0"/>
          <w:lang w:val="en-US"/>
        </w:rPr>
        <w:t>s Report</w:t>
      </w:r>
    </w:p>
    <w:p>
      <w:pPr>
        <w:pStyle w:val="Normal.0"/>
        <w:jc w:val="left"/>
        <w:rPr>
          <w:sz w:val="30"/>
          <w:szCs w:val="30"/>
        </w:rPr>
      </w:pPr>
      <w:r>
        <w:rPr>
          <w:sz w:val="30"/>
          <w:szCs w:val="30"/>
          <w:rtl w:val="0"/>
          <w:lang w:val="en-US"/>
        </w:rPr>
        <w:t>2. Treasurer</w:t>
      </w:r>
      <w:r>
        <w:rPr>
          <w:sz w:val="30"/>
          <w:szCs w:val="30"/>
          <w:rtl w:val="0"/>
          <w:lang w:val="en-US"/>
        </w:rPr>
        <w:t>’</w:t>
      </w:r>
      <w:r>
        <w:rPr>
          <w:sz w:val="30"/>
          <w:szCs w:val="30"/>
          <w:rtl w:val="0"/>
          <w:lang w:val="en-US"/>
        </w:rPr>
        <w:t>s Report</w:t>
      </w:r>
    </w:p>
    <w:p>
      <w:pPr>
        <w:pStyle w:val="Normal.0"/>
        <w:jc w:val="left"/>
        <w:rPr>
          <w:sz w:val="30"/>
          <w:szCs w:val="30"/>
        </w:rPr>
      </w:pPr>
      <w:r>
        <w:rPr>
          <w:sz w:val="30"/>
          <w:szCs w:val="30"/>
          <w:rtl w:val="0"/>
          <w:lang w:val="en-US"/>
        </w:rPr>
        <w:t>3. Election of Officers and Committee</w:t>
      </w:r>
    </w:p>
    <w:p>
      <w:pPr>
        <w:pStyle w:val="Normal.0"/>
        <w:jc w:val="left"/>
        <w:rPr>
          <w:sz w:val="30"/>
          <w:szCs w:val="30"/>
        </w:rPr>
      </w:pPr>
      <w:r>
        <w:rPr>
          <w:sz w:val="30"/>
          <w:szCs w:val="30"/>
          <w:rtl w:val="0"/>
          <w:lang w:val="en-US"/>
        </w:rPr>
        <w:t>AOB</w:t>
      </w:r>
    </w:p>
    <w:p>
      <w:pPr>
        <w:pStyle w:val="Normal.0"/>
        <w:jc w:val="left"/>
        <w:rPr>
          <w:sz w:val="32"/>
          <w:szCs w:val="32"/>
        </w:rPr>
      </w:pPr>
    </w:p>
    <w:p>
      <w:pPr>
        <w:pStyle w:val="Normal.0"/>
        <w:jc w:val="left"/>
        <w:rPr>
          <w:sz w:val="30"/>
          <w:szCs w:val="30"/>
        </w:rPr>
      </w:pPr>
      <w:r>
        <w:rPr>
          <w:sz w:val="32"/>
          <w:szCs w:val="32"/>
          <w:rtl w:val="0"/>
          <w:lang w:val="en-US"/>
        </w:rPr>
        <w:t xml:space="preserve">If you wish to ask a question, </w:t>
      </w:r>
      <w:r>
        <w:rPr>
          <w:sz w:val="30"/>
          <w:szCs w:val="30"/>
          <w:rtl w:val="0"/>
          <w:lang w:val="en-US"/>
        </w:rPr>
        <w:t>please raise your hand to the Chair, who will invite you to speak. Thank you.</w:t>
      </w:r>
    </w:p>
    <w:p>
      <w:pPr>
        <w:pStyle w:val="Normal.0"/>
        <w:jc w:val="left"/>
        <w:rPr>
          <w:sz w:val="30"/>
          <w:szCs w:val="30"/>
        </w:rPr>
      </w:pPr>
    </w:p>
    <w:p>
      <w:pPr>
        <w:pStyle w:val="Normal.0"/>
        <w:jc w:val="left"/>
        <w:rPr>
          <w:sz w:val="32"/>
          <w:szCs w:val="32"/>
        </w:rPr>
      </w:pPr>
      <w:r>
        <w:rPr>
          <w:sz w:val="30"/>
          <w:szCs w:val="30"/>
          <w:rtl w:val="0"/>
          <w:lang w:val="en-US"/>
        </w:rPr>
        <w:t xml:space="preserve">There will </w:t>
      </w:r>
      <w:r>
        <w:rPr>
          <w:sz w:val="30"/>
          <w:szCs w:val="30"/>
          <w:u w:val="single"/>
          <w:rtl w:val="0"/>
          <w:lang w:val="en-US"/>
        </w:rPr>
        <w:t>not</w:t>
      </w:r>
      <w:r>
        <w:rPr>
          <w:sz w:val="30"/>
          <w:szCs w:val="30"/>
          <w:rtl w:val="0"/>
          <w:lang w:val="en-US"/>
        </w:rPr>
        <w:t xml:space="preserve"> be a Raffle at this meeting</w:t>
      </w:r>
    </w:p>
    <w:p>
      <w:pPr>
        <w:pStyle w:val="Normal.0"/>
        <w:jc w:val="left"/>
        <w:rPr>
          <w:sz w:val="32"/>
          <w:szCs w:val="32"/>
        </w:rPr>
      </w:pPr>
    </w:p>
    <w:p>
      <w:pPr>
        <w:pStyle w:val="Normal.0"/>
        <w:jc w:val="left"/>
        <w:rPr>
          <w:sz w:val="32"/>
          <w:szCs w:val="32"/>
        </w:rPr>
      </w:pPr>
    </w:p>
    <w:p>
      <w:pPr>
        <w:pStyle w:val="Normal.0"/>
        <w:jc w:val="left"/>
        <w:rPr>
          <w:sz w:val="32"/>
          <w:szCs w:val="32"/>
        </w:rPr>
      </w:pPr>
    </w:p>
    <w:p>
      <w:pPr>
        <w:pStyle w:val="Normal.0"/>
        <w:jc w:val="left"/>
        <w:rPr>
          <w:sz w:val="30"/>
          <w:szCs w:val="30"/>
        </w:rPr>
      </w:pPr>
    </w:p>
    <w:p>
      <w:pPr>
        <w:pStyle w:val="Normal.0"/>
        <w:jc w:val="left"/>
      </w:pPr>
    </w:p>
    <w:p>
      <w:pPr>
        <w:pStyle w:val="Normal.0"/>
        <w:jc w:val="left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</w:p>
    <w:p>
      <w:pPr>
        <w:pStyle w:val="Normal.0"/>
      </w:pPr>
      <w:r/>
    </w:p>
    <w:sectPr>
      <w:headerReference w:type="default" r:id="rId6"/>
      <w:footerReference w:type="default" r:id="rId7"/>
      <w:pgSz w:w="11900" w:h="16840" w:orient="portrait"/>
      <w:pgMar w:top="1440" w:right="1440" w:bottom="1440" w:left="1440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9"/>
    </w:pPr>
    <w:rPr>
      <w:rFonts w:ascii="Calibri" w:cs="Arial Unicode MS" w:hAnsi="Calibri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a"/>
      <w:spacing w:val="0"/>
      <w:kern w:val="0"/>
      <w:position w:val="0"/>
      <w:sz w:val="22"/>
      <w:szCs w:val="22"/>
      <w:u w:val="none" w:color="00000a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A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