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F48B8" w14:textId="53EADF93" w:rsidR="001B42AA" w:rsidRDefault="001B42AA">
      <w:r>
        <w:t xml:space="preserve">Oval Dispersal Zone: Incorporating all roads from BLACKFEN Road in the North, DAYS LANE to the East. OAKLANDS AVENUE, COLLINDALE AVENUE, ROWLEY AVENUE to the South and HARCOURT AVENUE to the West.  </w:t>
      </w:r>
    </w:p>
    <w:p w14:paraId="290C78CD" w14:textId="3BAD7C1D" w:rsidR="001B42AA" w:rsidRDefault="001B42AA">
      <w:r w:rsidRPr="001B42AA">
        <w:drawing>
          <wp:inline distT="0" distB="0" distL="0" distR="0" wp14:anchorId="6A6E6D9F" wp14:editId="6C12D916">
            <wp:extent cx="8863330" cy="5102860"/>
            <wp:effectExtent l="0" t="0" r="0" b="2540"/>
            <wp:docPr id="395617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61760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0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42AA" w:rsidSect="001B42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2AA"/>
    <w:rsid w:val="001B42AA"/>
    <w:rsid w:val="0057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930C4"/>
  <w15:chartTrackingRefBased/>
  <w15:docId w15:val="{D814B2B4-42EE-42D4-B8AC-D9A07F78D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42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42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42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42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42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42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42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42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42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42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42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42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42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42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42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42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42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42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42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42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42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42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42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42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42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42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42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42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42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 Gareth D - SE-CU</dc:creator>
  <cp:keywords/>
  <dc:description/>
  <cp:lastModifiedBy>Evans Gareth D - SE-CU</cp:lastModifiedBy>
  <cp:revision>1</cp:revision>
  <dcterms:created xsi:type="dcterms:W3CDTF">2026-10-22T07:58:00Z</dcterms:created>
  <dcterms:modified xsi:type="dcterms:W3CDTF">2026-10-22T08:02:00Z</dcterms:modified>
</cp:coreProperties>
</file>